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FE" w:rsidRDefault="00FF325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OLARI-SEURA 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3.4.2019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F325F" w:rsidRDefault="00FF325F">
      <w:pPr>
        <w:rPr>
          <w:rFonts w:ascii="Arial" w:hAnsi="Arial" w:cs="Arial"/>
          <w:b/>
          <w:sz w:val="24"/>
          <w:szCs w:val="24"/>
        </w:rPr>
      </w:pPr>
    </w:p>
    <w:p w:rsidR="00FF325F" w:rsidRDefault="00FF325F">
      <w:pPr>
        <w:rPr>
          <w:rFonts w:ascii="Arial" w:hAnsi="Arial" w:cs="Arial"/>
          <w:b/>
          <w:sz w:val="24"/>
          <w:szCs w:val="24"/>
        </w:rPr>
      </w:pPr>
    </w:p>
    <w:p w:rsidR="00FF325F" w:rsidRDefault="00FF32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KANNANOTTO SUORAN BUSSILINJAN PALAUTTAMISEKSI OLARISTA OTANIEMEN JA MEILAHDEN KAUTTA PASILAAN.</w:t>
      </w:r>
    </w:p>
    <w:p w:rsidR="00B4569E" w:rsidRDefault="00B4569E">
      <w:pPr>
        <w:rPr>
          <w:rFonts w:ascii="Arial" w:hAnsi="Arial" w:cs="Arial"/>
          <w:b/>
          <w:sz w:val="24"/>
          <w:szCs w:val="24"/>
        </w:rPr>
      </w:pPr>
    </w:p>
    <w:p w:rsidR="00B4569E" w:rsidRDefault="00B4569E" w:rsidP="00B4569E">
      <w:pPr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Olari-Seura ry:n kevätkokouksessa 3.4.2019 käsiteltiin joukkoliikenteen toimivuutta metroliikenteen aloittamisen jälkeen. </w:t>
      </w:r>
    </w:p>
    <w:p w:rsidR="00B4569E" w:rsidRDefault="00B4569E" w:rsidP="00B4569E">
      <w:pPr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Matka-ajat Olarista Helsinkiin ovat kasvaneet riippuen lähtöpaikasta ja matkakohteesta. Matinkylän ja Niittykummun metroasemat ja varsinkin metrojunat ovat aamuisin täysiä ja ruuhkaisia. Metron käyttöönotto onkin laskenut asukkaiden asiakastyytyväisyyttä joukkoliikenteeseen. HSL:n viime keväänä tekemä oma tutkimus vahvistaa tämän. Tyytyväisten asiakkaiden osuus laski 7 prosentilla.  Erityisen suuri tyytyväisyyden lasku oli metroliikenteessä, jossa 75 prosenttia oli tyytyväisiä aikaisemman luvun ollessa </w:t>
      </w:r>
      <w:r w:rsidR="00A91FA7">
        <w:rPr>
          <w:rFonts w:ascii="Arial" w:hAnsi="Arial" w:cs="Arial"/>
          <w:sz w:val="24"/>
          <w:szCs w:val="24"/>
        </w:rPr>
        <w:t>jopa 91 %.</w:t>
      </w:r>
    </w:p>
    <w:p w:rsidR="005241BD" w:rsidRDefault="005241BD" w:rsidP="005241BD">
      <w:pPr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Poikittaisliikenteen matka-ajat ovat Olarista mm. Meilahden sairaaloihin ja Pasilo</w:t>
      </w:r>
      <w:r w:rsidR="00A15CD6">
        <w:rPr>
          <w:rFonts w:ascii="Arial" w:hAnsi="Arial" w:cs="Arial"/>
          <w:sz w:val="24"/>
          <w:szCs w:val="24"/>
        </w:rPr>
        <w:t>ihin merkittävästi kasvaneet</w:t>
      </w:r>
      <w:r>
        <w:rPr>
          <w:rFonts w:ascii="Arial" w:hAnsi="Arial" w:cs="Arial"/>
          <w:sz w:val="24"/>
          <w:szCs w:val="24"/>
        </w:rPr>
        <w:t xml:space="preserve">. Syynä tähän on suorien bussilinjojen </w:t>
      </w:r>
      <w:r w:rsidR="00AF0D1B">
        <w:rPr>
          <w:rFonts w:ascii="Arial" w:hAnsi="Arial" w:cs="Arial"/>
          <w:sz w:val="24"/>
          <w:szCs w:val="24"/>
        </w:rPr>
        <w:t xml:space="preserve">195 ja 505 </w:t>
      </w:r>
      <w:r>
        <w:rPr>
          <w:rFonts w:ascii="Arial" w:hAnsi="Arial" w:cs="Arial"/>
          <w:sz w:val="24"/>
          <w:szCs w:val="24"/>
        </w:rPr>
        <w:t>lakkauttaminen. Käytännön matka-aika joukkoliikenteellä Olarista Meilahden sairaalaan on 50 – 60 minuuttia. Tämä haittaa erityisesti senioriväestöä, liikuntavammaisia sekä niitä, joiden on säännöllisesti käytävä Meilahden sairaaloissa.</w:t>
      </w:r>
    </w:p>
    <w:p w:rsidR="00A15CD6" w:rsidRDefault="00A15CD6" w:rsidP="005241BD">
      <w:pPr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Olari-Seura ry haluaa edistää joukkoliikennettä.  Laskeva asiakastyytyväisyys ei kuitenkaan tue tätä tavoitetta. </w:t>
      </w:r>
      <w:r w:rsidR="00AF0D1B">
        <w:rPr>
          <w:rFonts w:ascii="Arial" w:hAnsi="Arial" w:cs="Arial"/>
          <w:sz w:val="24"/>
          <w:szCs w:val="24"/>
        </w:rPr>
        <w:t>Ongelmien tunnistaminen ja pienetkin parannukset – vaikka ne eivät olisikaan tehokkuuden kannalta optimaalisia – lisäävät asiakastyytyväisyyttä ja edistävät joukkoliikenteen käyttöä.</w:t>
      </w:r>
    </w:p>
    <w:p w:rsidR="00AF0D1B" w:rsidRDefault="00AF0D1B" w:rsidP="005241BD">
      <w:pPr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Olari-Seura ry vetoaakin HSL:ään ja Espoon kaupunkiin, että aikaisempi bussilinjan 195 korvaava suora yhteys Meilahteen ja Pasiloihin palautettaisiin. Tämä voisi tapahtua esimerkiksi jatkamalla linja 125 Latokaskesta Olarin kautta Pasilaan.</w:t>
      </w:r>
    </w:p>
    <w:p w:rsidR="00AF0D1B" w:rsidRDefault="00AF0D1B" w:rsidP="005241BD">
      <w:pPr>
        <w:ind w:left="1304" w:firstLine="1"/>
        <w:rPr>
          <w:rFonts w:ascii="Arial" w:hAnsi="Arial" w:cs="Arial"/>
          <w:sz w:val="24"/>
          <w:szCs w:val="24"/>
        </w:rPr>
      </w:pPr>
    </w:p>
    <w:p w:rsidR="00AF0D1B" w:rsidRDefault="00AF0D1B" w:rsidP="005241BD">
      <w:pPr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Olari-Seura ry</w:t>
      </w:r>
    </w:p>
    <w:p w:rsidR="00AF0D1B" w:rsidRDefault="00AF0D1B" w:rsidP="005241BD">
      <w:pPr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Kevätkokous</w:t>
      </w:r>
    </w:p>
    <w:p w:rsidR="005241BD" w:rsidRPr="00B4569E" w:rsidRDefault="005241BD" w:rsidP="005241BD">
      <w:pPr>
        <w:ind w:left="1304" w:firstLine="1"/>
        <w:rPr>
          <w:rFonts w:ascii="Arial" w:hAnsi="Arial" w:cs="Arial"/>
          <w:sz w:val="24"/>
          <w:szCs w:val="24"/>
        </w:rPr>
      </w:pPr>
    </w:p>
    <w:sectPr w:rsidR="005241BD" w:rsidRPr="00B456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5F"/>
    <w:rsid w:val="001D2AFE"/>
    <w:rsid w:val="004B0E95"/>
    <w:rsid w:val="005241BD"/>
    <w:rsid w:val="00983A06"/>
    <w:rsid w:val="00A15CD6"/>
    <w:rsid w:val="00A91FA7"/>
    <w:rsid w:val="00AF0D1B"/>
    <w:rsid w:val="00B428BF"/>
    <w:rsid w:val="00B4569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3094-E459-4A06-BD44-4A1BAE65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Katri Rannisto</cp:lastModifiedBy>
  <cp:revision>2</cp:revision>
  <cp:lastPrinted>2019-04-10T09:39:00Z</cp:lastPrinted>
  <dcterms:created xsi:type="dcterms:W3CDTF">2019-04-20T13:54:00Z</dcterms:created>
  <dcterms:modified xsi:type="dcterms:W3CDTF">2019-04-20T13:54:00Z</dcterms:modified>
</cp:coreProperties>
</file>